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56"/>
          <w:szCs w:val="56"/>
        </w:rPr>
        <w:t xml:space="preserve">清道夫系统</w:t>
      </w:r>
    </w:p>
    <w:p>
      <w:pPr>
        <w:spacing w:before="400"/>
        <w:jc w:val="center"/>
      </w:pPr>
      <w:r>
        <w:rPr>
          <w:rFonts w:ascii="Arial" w:cs="Arial" w:eastAsia="Arial" w:hAnsi="Arial"/>
          <w:color w:val="2E75B6"/>
          <w:sz w:val="32"/>
          <w:szCs w:val="32"/>
        </w:rPr>
        <w:t xml:space="preserve">环境服务管理平台</w:t>
      </w:r>
    </w:p>
    <w:p>
      <w:pPr>
        <w:spacing w:before="12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44"/>
          <w:szCs w:val="44"/>
        </w:rPr>
        <w:t xml:space="preserve">项目验收报告</w:t>
      </w:r>
    </w:p>
    <w:p>
      <w:pPr>
        <w:spacing w:before="200"/>
        <w:jc w:val="center"/>
      </w:pPr>
      <w:r>
        <w:rPr>
          <w:rFonts w:ascii="Arial" w:cs="Arial" w:eastAsia="Arial" w:hAnsi="Arial"/>
          <w:color w:val="666666"/>
          <w:sz w:val="28"/>
          <w:szCs w:val="28"/>
        </w:rPr>
        <w:t xml:space="preserve">Project Acceptance Report</w:t>
      </w:r>
    </w:p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sz w:val="24"/>
          <w:szCs w:val="24"/>
        </w:rPr>
        <w:t xml:space="preserve">版本号：V1.0.0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编制日期：2026-07-02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编制单位：项目开发团队</w:t>
      </w:r>
    </w:p>
    <w:p>
      <w:r>
        <w:br w:type="page"/>
      </w:r>
    </w:p>
    <w:p>
      <w:pPr>
        <w:pStyle w:val="Heading1"/>
      </w:pPr>
      <w:r>
        <w:t xml:space="preserve">目录</w:t>
      </w:r>
    </w:p>
    <w:p>
      <w:pPr>
        <w:spacing w:before="200"/>
      </w:pPr>
      <w:r>
        <w:rPr>
          <w:color w:val="666666"/>
          <w:sz w:val="22"/>
          <w:szCs w:val="22"/>
        </w:rPr>
        <w:t xml:space="preserve">请使用 Word 的“引用”-&gt;“目录”功能自动生成目录，或手动查看本文档的标题结构。</w:t>
      </w:r>
    </w:p>
    <w:p>
      <w:r>
        <w:br w:type="page"/>
      </w:r>
    </w:p>
    <w:p>
      <w:pPr>
        <w:pStyle w:val="Heading1"/>
      </w:pPr>
      <w:r>
        <w:t xml:space="preserve">一、验收范围</w:t>
      </w:r>
    </w:p>
    <w:p>
      <w:pPr>
        <w:spacing w:after="120" w:before="120" w:line="360"/>
      </w:pPr>
      <w:r>
        <w:rPr>
          <w:sz w:val="24"/>
          <w:szCs w:val="24"/>
        </w:rPr>
        <w:t xml:space="preserve">本次验收范围为清道夫系统微信小程序全部功能模块，包括登录认证、销售端、调度端、施工端、消息通知、帮助中心、知识库、数据可视化等。</w:t>
      </w:r>
    </w:p>
    <w:p>
      <w:pPr>
        <w:pStyle w:val="Heading1"/>
      </w:pPr>
      <w:r>
        <w:t xml:space="preserve">二、验收标准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7460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验收项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标准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功能完整性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原型规划 54 个页面全部实现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接口连通性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前端与后端接口联调通过，主要业务流程可闭环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UI 一致性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统一使用 uni-card/uni-list/uni-icons 风格，无 emoji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性能指标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页面首屏加载 &lt; 3 秒，列表滑动流畅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文档交付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需求、设计、接口、测试、部署、验收文档齐全</w:t>
            </w:r>
          </w:p>
        </w:tc>
      </w:tr>
    </w:tbl>
    <w:p>
      <w:pPr>
        <w:pStyle w:val="Heading1"/>
      </w:pPr>
      <w:r>
        <w:t xml:space="preserve">三、验收结果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1500"/>
        <w:gridCol w:w="5960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验收项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结果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说明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功能完整性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通过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54/54 页面已实现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接口连通性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通过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核心接口联调完成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UI 一致性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通过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风格统一，emoji 已清理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性能指标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通过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首屏与列表性能满足要求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文档交付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通过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10 份交付文档已编制</w:t>
            </w:r>
          </w:p>
        </w:tc>
      </w:tr>
    </w:tbl>
    <w:p>
      <w:pPr>
        <w:pStyle w:val="Heading1"/>
      </w:pPr>
      <w:r>
        <w:t xml:space="preserve">四、遗留问题</w:t>
      </w:r>
    </w:p>
    <w:p>
      <w:pPr>
        <w:spacing w:after="120" w:before="120" w:line="360"/>
      </w:pPr>
      <w:r>
        <w:rPr>
          <w:sz w:val="24"/>
          <w:szCs w:val="24"/>
        </w:rPr>
        <w:t xml:space="preserve">1. 实时定位功能框架已就绪，需真实设备与后端配合后启用。</w:t>
      </w:r>
    </w:p>
    <w:p>
      <w:pPr>
        <w:spacing w:after="120" w:before="120" w:line="360"/>
      </w:pPr>
      <w:r>
        <w:rPr>
          <w:sz w:val="24"/>
          <w:szCs w:val="24"/>
        </w:rPr>
        <w:t xml:space="preserve">2. 消息推送功能框架已就绪，需后端接入 uni-push 后启用。</w:t>
      </w:r>
    </w:p>
    <w:p>
      <w:pPr>
        <w:pStyle w:val="Heading1"/>
      </w:pPr>
      <w:r>
        <w:t xml:space="preserve">五、验收结论</w:t>
      </w:r>
    </w:p>
    <w:p>
      <w:pPr>
        <w:spacing w:after="120" w:before="120" w:line="360"/>
      </w:pPr>
      <w:r>
        <w:rPr>
          <w:sz w:val="24"/>
          <w:szCs w:val="24"/>
        </w:rPr>
        <w:t xml:space="preserve">清道夫系统微信小程序已完成合同约定的全部开发内容，功能、性能、文档均满足验收标准，建议予以验收通过。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666666"/>
        <w:sz w:val="18"/>
        <w:szCs w:val="18"/>
      </w:rPr>
      <w:t xml:space="preserve">第 </w:t>
    </w:r>
    <w:r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color w:val="666666"/>
        <w:sz w:val="18"/>
        <w:szCs w:val="18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666666"/>
        <w:sz w:val="18"/>
        <w:szCs w:val="18"/>
      </w:rPr>
      <w:t xml:space="preserve">清道夫系统 - </w:t>
    </w:r>
    <w:r>
      <w:rPr>
        <w:color w:val="666666"/>
        <w:sz w:val="18"/>
        <w:szCs w:val="18"/>
      </w:rPr>
      <w:t xml:space="preserve">项目验收报告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2026-07-02T10:19:03.226Z</dcterms:created>
  <dcterms:modified xsi:type="dcterms:W3CDTF">2026-07-02T10:19:03.226Z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